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B41DE" w14:textId="77777777" w:rsidR="00EB4C5B" w:rsidRPr="00473A0B" w:rsidRDefault="00000000">
      <w:pPr>
        <w:pStyle w:val="Titel"/>
        <w:rPr>
          <w:rFonts w:asciiTheme="minorHAnsi" w:hAnsiTheme="minorHAnsi"/>
          <w:b/>
          <w:bCs/>
          <w:color w:val="000000" w:themeColor="text1"/>
          <w:sz w:val="22"/>
          <w:szCs w:val="22"/>
          <w:lang w:val="nl-NL"/>
        </w:rPr>
      </w:pPr>
      <w:r w:rsidRPr="00473A0B">
        <w:rPr>
          <w:rFonts w:asciiTheme="minorHAnsi" w:hAnsiTheme="minorHAnsi"/>
          <w:b/>
          <w:bCs/>
          <w:color w:val="000000" w:themeColor="text1"/>
          <w:sz w:val="22"/>
          <w:szCs w:val="22"/>
          <w:lang w:val="nl-NL"/>
        </w:rPr>
        <w:t>Stichting Metabole Geneeskunde</w:t>
      </w:r>
    </w:p>
    <w:p w14:paraId="6C32B519" w14:textId="77777777" w:rsidR="00EB4C5B" w:rsidRPr="00473A0B" w:rsidRDefault="00000000">
      <w:pPr>
        <w:pStyle w:val="Kop1"/>
        <w:rPr>
          <w:rFonts w:asciiTheme="minorHAnsi" w:hAnsiTheme="minorHAnsi"/>
          <w:color w:val="000000" w:themeColor="text1"/>
          <w:sz w:val="22"/>
          <w:szCs w:val="22"/>
          <w:lang w:val="nl-NL"/>
        </w:rPr>
      </w:pPr>
      <w:r w:rsidRPr="00473A0B">
        <w:rPr>
          <w:rFonts w:asciiTheme="minorHAnsi" w:hAnsiTheme="minorHAnsi"/>
          <w:color w:val="000000" w:themeColor="text1"/>
          <w:sz w:val="22"/>
          <w:szCs w:val="22"/>
          <w:lang w:val="nl-NL"/>
        </w:rPr>
        <w:t>ANBI Publicatiegegevens - 2023</w:t>
      </w:r>
    </w:p>
    <w:p w14:paraId="705A611D" w14:textId="349CE8B1" w:rsidR="00EB4C5B" w:rsidRPr="00473A0B" w:rsidRDefault="00473A0B">
      <w:pPr>
        <w:rPr>
          <w:color w:val="000000" w:themeColor="text1"/>
          <w:lang w:val="nl-NL"/>
        </w:rPr>
      </w:pPr>
      <w:r w:rsidRPr="00473A0B">
        <w:rPr>
          <w:color w:val="000000" w:themeColor="text1"/>
          <w:lang w:val="nl-NL"/>
        </w:rPr>
        <w:br/>
        <w:t>Naam van de instelling: Stichting Metabole Geneeskunde</w:t>
      </w:r>
    </w:p>
    <w:p w14:paraId="564C7811" w14:textId="6A53C4E1" w:rsidR="00EB4C5B" w:rsidRPr="00473A0B" w:rsidRDefault="00000000">
      <w:pPr>
        <w:rPr>
          <w:color w:val="000000" w:themeColor="text1"/>
          <w:lang w:val="nl-NL"/>
        </w:rPr>
      </w:pPr>
      <w:r w:rsidRPr="00473A0B">
        <w:rPr>
          <w:color w:val="000000" w:themeColor="text1"/>
          <w:lang w:val="nl-NL"/>
        </w:rPr>
        <w:t xml:space="preserve">RSIN/ Fiscaal nummer: </w:t>
      </w:r>
      <w:r w:rsidR="002F36F4" w:rsidRPr="002F36F4">
        <w:rPr>
          <w:b/>
          <w:bCs/>
          <w:color w:val="000000" w:themeColor="text1"/>
          <w:lang w:val="nl-NL"/>
        </w:rPr>
        <w:t>864556342</w:t>
      </w:r>
    </w:p>
    <w:p w14:paraId="4EA6F89F" w14:textId="77777777" w:rsidR="00EB4C5B" w:rsidRPr="00473A0B" w:rsidRDefault="00000000">
      <w:pPr>
        <w:rPr>
          <w:color w:val="000000" w:themeColor="text1"/>
          <w:lang w:val="nl-NL"/>
        </w:rPr>
      </w:pPr>
      <w:r w:rsidRPr="00473A0B">
        <w:rPr>
          <w:color w:val="000000" w:themeColor="text1"/>
          <w:lang w:val="nl-NL"/>
        </w:rPr>
        <w:t>Contactgegevens: Frederik Hendrikstraat 1, 5583 CL Waalre</w:t>
      </w:r>
    </w:p>
    <w:p w14:paraId="769CBA6F" w14:textId="77777777" w:rsidR="00EB4C5B" w:rsidRPr="00473A0B" w:rsidRDefault="00000000">
      <w:pPr>
        <w:rPr>
          <w:color w:val="000000" w:themeColor="text1"/>
          <w:lang w:val="nl-NL"/>
        </w:rPr>
      </w:pPr>
      <w:r w:rsidRPr="00473A0B">
        <w:rPr>
          <w:color w:val="000000" w:themeColor="text1"/>
          <w:lang w:val="nl-NL"/>
        </w:rPr>
        <w:t>Doelstelling: Bevorderen van kennis, onderzoek en behandeling op het gebied van metabole geneeskunde.</w:t>
      </w:r>
    </w:p>
    <w:p w14:paraId="75A929E2" w14:textId="77777777" w:rsidR="00EB4C5B" w:rsidRPr="00473A0B" w:rsidRDefault="00000000">
      <w:pPr>
        <w:rPr>
          <w:color w:val="000000" w:themeColor="text1"/>
          <w:lang w:val="nl-NL"/>
        </w:rPr>
      </w:pPr>
      <w:r w:rsidRPr="00473A0B">
        <w:rPr>
          <w:color w:val="000000" w:themeColor="text1"/>
          <w:lang w:val="nl-NL"/>
        </w:rPr>
        <w:t>Hoofdlijnen beleidsplan: Fondsenwerving voor onderzoek, voorlichting en samenwerking met medische instellingen.</w:t>
      </w:r>
    </w:p>
    <w:p w14:paraId="12A0A4C8" w14:textId="232A7760" w:rsidR="00473A0B" w:rsidRPr="00473A0B" w:rsidRDefault="00000000" w:rsidP="00473A0B">
      <w:pPr>
        <w:shd w:val="clear" w:color="auto" w:fill="FFFFFF"/>
        <w:spacing w:before="100" w:beforeAutospacing="1" w:after="100" w:afterAutospacing="1" w:line="240" w:lineRule="auto"/>
        <w:rPr>
          <w:color w:val="000000" w:themeColor="text1"/>
          <w:lang w:val="nl-NL"/>
        </w:rPr>
      </w:pPr>
      <w:r w:rsidRPr="00473A0B">
        <w:rPr>
          <w:color w:val="000000" w:themeColor="text1"/>
          <w:lang w:val="nl-NL"/>
        </w:rPr>
        <w:t xml:space="preserve">Bestuurders: </w:t>
      </w:r>
      <w:r w:rsidR="00473A0B" w:rsidRPr="00473A0B">
        <w:rPr>
          <w:color w:val="000000" w:themeColor="text1"/>
          <w:lang w:val="nl-NL"/>
        </w:rPr>
        <w:br/>
      </w:r>
      <w:r w:rsidR="00473A0B" w:rsidRPr="00473A0B">
        <w:rPr>
          <w:rFonts w:eastAsia="Times New Roman" w:cs="Times New Roman"/>
          <w:color w:val="000000" w:themeColor="text1"/>
          <w:lang w:val="nl-NL" w:eastAsia="nl-NL"/>
        </w:rPr>
        <w:t>Michael van Gils (voorzitter)</w:t>
      </w:r>
      <w:r w:rsidR="00473A0B" w:rsidRPr="00473A0B">
        <w:rPr>
          <w:color w:val="000000" w:themeColor="text1"/>
          <w:lang w:val="nl-NL"/>
        </w:rPr>
        <w:br/>
      </w:r>
      <w:r w:rsidR="00473A0B" w:rsidRPr="00473A0B">
        <w:rPr>
          <w:rFonts w:eastAsia="Times New Roman" w:cs="Times New Roman"/>
          <w:color w:val="000000" w:themeColor="text1"/>
          <w:lang w:val="nl-NL" w:eastAsia="nl-NL"/>
        </w:rPr>
        <w:t>Max Verhelst (secretaris)</w:t>
      </w:r>
      <w:r w:rsidR="00473A0B" w:rsidRPr="00473A0B">
        <w:rPr>
          <w:color w:val="000000" w:themeColor="text1"/>
          <w:lang w:val="nl-NL"/>
        </w:rPr>
        <w:br/>
      </w:r>
      <w:r w:rsidR="00473A0B" w:rsidRPr="00473A0B">
        <w:rPr>
          <w:rFonts w:eastAsia="Times New Roman" w:cs="Times New Roman"/>
          <w:color w:val="000000" w:themeColor="text1"/>
          <w:lang w:val="nl-NL" w:eastAsia="nl-NL"/>
        </w:rPr>
        <w:t xml:space="preserve">Jan </w:t>
      </w:r>
      <w:proofErr w:type="spellStart"/>
      <w:r w:rsidR="00473A0B" w:rsidRPr="00473A0B">
        <w:rPr>
          <w:rFonts w:eastAsia="Times New Roman" w:cs="Times New Roman"/>
          <w:color w:val="000000" w:themeColor="text1"/>
          <w:lang w:val="nl-NL" w:eastAsia="nl-NL"/>
        </w:rPr>
        <w:t>Piels</w:t>
      </w:r>
      <w:proofErr w:type="spellEnd"/>
      <w:r w:rsidR="00473A0B" w:rsidRPr="00473A0B">
        <w:rPr>
          <w:rFonts w:eastAsia="Times New Roman" w:cs="Times New Roman"/>
          <w:color w:val="000000" w:themeColor="text1"/>
          <w:lang w:val="nl-NL" w:eastAsia="nl-NL"/>
        </w:rPr>
        <w:t xml:space="preserve"> (penningmeester)</w:t>
      </w:r>
    </w:p>
    <w:p w14:paraId="0CBE8749" w14:textId="77777777" w:rsidR="00EB4C5B" w:rsidRPr="00473A0B" w:rsidRDefault="00000000">
      <w:pPr>
        <w:rPr>
          <w:color w:val="000000" w:themeColor="text1"/>
          <w:lang w:val="nl-NL"/>
        </w:rPr>
      </w:pPr>
      <w:r w:rsidRPr="00473A0B">
        <w:rPr>
          <w:color w:val="000000" w:themeColor="text1"/>
          <w:lang w:val="nl-NL"/>
        </w:rPr>
        <w:t>Beloningsbeleid: Bestuurders ontvangen geen beloning. Vrijwilligers ontvangen een vergoeding conform richtlijnen.</w:t>
      </w:r>
    </w:p>
    <w:p w14:paraId="57D12EBB" w14:textId="2287192C" w:rsidR="00EB4C5B" w:rsidRPr="00473A0B" w:rsidRDefault="00000000" w:rsidP="00473A0B">
      <w:pPr>
        <w:rPr>
          <w:color w:val="000000" w:themeColor="text1"/>
          <w:lang w:val="nl-NL"/>
        </w:rPr>
      </w:pPr>
      <w:r w:rsidRPr="00473A0B">
        <w:rPr>
          <w:color w:val="000000" w:themeColor="text1"/>
          <w:lang w:val="nl-NL"/>
        </w:rPr>
        <w:t>Verslag activiteiten 2023: Ondersteuning van onderzoeksinitiatieven en communicatie over metabole aandoeningen.</w:t>
      </w:r>
      <w:r w:rsidR="00473A0B" w:rsidRPr="00473A0B">
        <w:rPr>
          <w:color w:val="000000" w:themeColor="text1"/>
          <w:lang w:val="nl-NL"/>
        </w:rPr>
        <w:br/>
      </w:r>
      <w:r w:rsidR="00473A0B" w:rsidRPr="00473A0B">
        <w:rPr>
          <w:color w:val="000000" w:themeColor="text1"/>
          <w:lang w:val="nl-NL"/>
        </w:rPr>
        <w:br/>
      </w:r>
      <w:r w:rsidRPr="00473A0B">
        <w:rPr>
          <w:b/>
          <w:bCs/>
          <w:color w:val="000000" w:themeColor="text1"/>
          <w:lang w:val="nl-NL"/>
        </w:rPr>
        <w:t>Financiële Verantwoording 2023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473A0B" w:rsidRPr="00473A0B" w14:paraId="58B8EE05" w14:textId="77777777">
        <w:tc>
          <w:tcPr>
            <w:tcW w:w="4320" w:type="dxa"/>
          </w:tcPr>
          <w:p w14:paraId="0EFAADFA" w14:textId="77777777" w:rsidR="00EB4C5B" w:rsidRPr="002F36F4" w:rsidRDefault="00000000">
            <w:pPr>
              <w:rPr>
                <w:b/>
                <w:bCs/>
                <w:color w:val="000000" w:themeColor="text1"/>
                <w:lang w:val="nl-NL"/>
              </w:rPr>
            </w:pPr>
            <w:r w:rsidRPr="002F36F4">
              <w:rPr>
                <w:b/>
                <w:bCs/>
                <w:color w:val="000000" w:themeColor="text1"/>
                <w:lang w:val="nl-NL"/>
              </w:rPr>
              <w:t>Omschrijving</w:t>
            </w:r>
          </w:p>
        </w:tc>
        <w:tc>
          <w:tcPr>
            <w:tcW w:w="4320" w:type="dxa"/>
          </w:tcPr>
          <w:p w14:paraId="41F114D4" w14:textId="77777777" w:rsidR="00EB4C5B" w:rsidRPr="002F36F4" w:rsidRDefault="00000000">
            <w:pPr>
              <w:rPr>
                <w:b/>
                <w:bCs/>
                <w:color w:val="000000" w:themeColor="text1"/>
                <w:lang w:val="nl-NL"/>
              </w:rPr>
            </w:pPr>
            <w:r w:rsidRPr="002F36F4">
              <w:rPr>
                <w:b/>
                <w:bCs/>
                <w:color w:val="000000" w:themeColor="text1"/>
                <w:lang w:val="nl-NL"/>
              </w:rPr>
              <w:t>Bedrag</w:t>
            </w:r>
          </w:p>
        </w:tc>
      </w:tr>
      <w:tr w:rsidR="00473A0B" w:rsidRPr="00473A0B" w14:paraId="2CF07017" w14:textId="77777777">
        <w:tc>
          <w:tcPr>
            <w:tcW w:w="4320" w:type="dxa"/>
          </w:tcPr>
          <w:p w14:paraId="499009F6" w14:textId="77777777" w:rsidR="00EB4C5B" w:rsidRPr="00473A0B" w:rsidRDefault="00000000">
            <w:pPr>
              <w:rPr>
                <w:color w:val="000000" w:themeColor="text1"/>
                <w:lang w:val="nl-NL"/>
              </w:rPr>
            </w:pPr>
            <w:r w:rsidRPr="00473A0B">
              <w:rPr>
                <w:color w:val="000000" w:themeColor="text1"/>
                <w:lang w:val="nl-NL"/>
              </w:rPr>
              <w:t>Inkomsten</w:t>
            </w:r>
          </w:p>
        </w:tc>
        <w:tc>
          <w:tcPr>
            <w:tcW w:w="4320" w:type="dxa"/>
          </w:tcPr>
          <w:p w14:paraId="35DAFB88" w14:textId="77777777" w:rsidR="00EB4C5B" w:rsidRPr="00473A0B" w:rsidRDefault="00000000">
            <w:pPr>
              <w:rPr>
                <w:color w:val="000000" w:themeColor="text1"/>
                <w:lang w:val="nl-NL"/>
              </w:rPr>
            </w:pPr>
            <w:r w:rsidRPr="00473A0B">
              <w:rPr>
                <w:color w:val="000000" w:themeColor="text1"/>
                <w:lang w:val="nl-NL"/>
              </w:rPr>
              <w:t>EUR 12.250,00</w:t>
            </w:r>
          </w:p>
        </w:tc>
      </w:tr>
      <w:tr w:rsidR="00473A0B" w:rsidRPr="00473A0B" w14:paraId="110DF6A6" w14:textId="77777777">
        <w:tc>
          <w:tcPr>
            <w:tcW w:w="4320" w:type="dxa"/>
          </w:tcPr>
          <w:p w14:paraId="1F08FA79" w14:textId="77777777" w:rsidR="00EB4C5B" w:rsidRPr="00473A0B" w:rsidRDefault="00000000">
            <w:pPr>
              <w:rPr>
                <w:color w:val="000000" w:themeColor="text1"/>
                <w:lang w:val="nl-NL"/>
              </w:rPr>
            </w:pPr>
            <w:r w:rsidRPr="00473A0B">
              <w:rPr>
                <w:color w:val="000000" w:themeColor="text1"/>
                <w:lang w:val="nl-NL"/>
              </w:rPr>
              <w:t>Uitgaven - Vrijwilligersvergoedingen</w:t>
            </w:r>
          </w:p>
        </w:tc>
        <w:tc>
          <w:tcPr>
            <w:tcW w:w="4320" w:type="dxa"/>
          </w:tcPr>
          <w:p w14:paraId="367DBED0" w14:textId="77777777" w:rsidR="00EB4C5B" w:rsidRPr="00473A0B" w:rsidRDefault="00000000">
            <w:pPr>
              <w:rPr>
                <w:color w:val="000000" w:themeColor="text1"/>
                <w:lang w:val="nl-NL"/>
              </w:rPr>
            </w:pPr>
            <w:r w:rsidRPr="00473A0B">
              <w:rPr>
                <w:color w:val="000000" w:themeColor="text1"/>
                <w:lang w:val="nl-NL"/>
              </w:rPr>
              <w:t>EUR 12.000,00</w:t>
            </w:r>
          </w:p>
        </w:tc>
      </w:tr>
      <w:tr w:rsidR="00473A0B" w:rsidRPr="00473A0B" w14:paraId="4CAE2472" w14:textId="77777777">
        <w:tc>
          <w:tcPr>
            <w:tcW w:w="4320" w:type="dxa"/>
          </w:tcPr>
          <w:p w14:paraId="5FBC03E9" w14:textId="77777777" w:rsidR="00EB4C5B" w:rsidRPr="00473A0B" w:rsidRDefault="00000000">
            <w:pPr>
              <w:rPr>
                <w:color w:val="000000" w:themeColor="text1"/>
                <w:lang w:val="nl-NL"/>
              </w:rPr>
            </w:pPr>
            <w:r w:rsidRPr="00473A0B">
              <w:rPr>
                <w:color w:val="000000" w:themeColor="text1"/>
                <w:lang w:val="nl-NL"/>
              </w:rPr>
              <w:t>Uitgaven - Bankkosten</w:t>
            </w:r>
          </w:p>
        </w:tc>
        <w:tc>
          <w:tcPr>
            <w:tcW w:w="4320" w:type="dxa"/>
          </w:tcPr>
          <w:p w14:paraId="4AEEF808" w14:textId="77777777" w:rsidR="00EB4C5B" w:rsidRPr="00473A0B" w:rsidRDefault="00000000">
            <w:pPr>
              <w:rPr>
                <w:color w:val="000000" w:themeColor="text1"/>
                <w:lang w:val="nl-NL"/>
              </w:rPr>
            </w:pPr>
            <w:r w:rsidRPr="00473A0B">
              <w:rPr>
                <w:color w:val="000000" w:themeColor="text1"/>
                <w:lang w:val="nl-NL"/>
              </w:rPr>
              <w:t>EUR 74,30</w:t>
            </w:r>
          </w:p>
        </w:tc>
      </w:tr>
      <w:tr w:rsidR="00473A0B" w:rsidRPr="00473A0B" w14:paraId="1284EA86" w14:textId="77777777">
        <w:tc>
          <w:tcPr>
            <w:tcW w:w="4320" w:type="dxa"/>
          </w:tcPr>
          <w:p w14:paraId="4FB90593" w14:textId="77777777" w:rsidR="00EB4C5B" w:rsidRPr="00473A0B" w:rsidRDefault="00000000">
            <w:pPr>
              <w:rPr>
                <w:color w:val="000000" w:themeColor="text1"/>
                <w:lang w:val="nl-NL"/>
              </w:rPr>
            </w:pPr>
            <w:r w:rsidRPr="00473A0B">
              <w:rPr>
                <w:color w:val="000000" w:themeColor="text1"/>
                <w:lang w:val="nl-NL"/>
              </w:rPr>
              <w:t>Totaal Uitgaven</w:t>
            </w:r>
          </w:p>
        </w:tc>
        <w:tc>
          <w:tcPr>
            <w:tcW w:w="4320" w:type="dxa"/>
          </w:tcPr>
          <w:p w14:paraId="0817C248" w14:textId="77777777" w:rsidR="00EB4C5B" w:rsidRPr="00473A0B" w:rsidRDefault="00000000">
            <w:pPr>
              <w:rPr>
                <w:color w:val="000000" w:themeColor="text1"/>
                <w:lang w:val="nl-NL"/>
              </w:rPr>
            </w:pPr>
            <w:r w:rsidRPr="00473A0B">
              <w:rPr>
                <w:color w:val="000000" w:themeColor="text1"/>
                <w:lang w:val="nl-NL"/>
              </w:rPr>
              <w:t>EUR 12.074,30</w:t>
            </w:r>
          </w:p>
        </w:tc>
      </w:tr>
      <w:tr w:rsidR="00473A0B" w:rsidRPr="00473A0B" w14:paraId="0597CE49" w14:textId="77777777">
        <w:tc>
          <w:tcPr>
            <w:tcW w:w="4320" w:type="dxa"/>
          </w:tcPr>
          <w:p w14:paraId="1025CA29" w14:textId="77777777" w:rsidR="00EB4C5B" w:rsidRPr="00473A0B" w:rsidRDefault="00000000">
            <w:pPr>
              <w:rPr>
                <w:color w:val="000000" w:themeColor="text1"/>
                <w:lang w:val="nl-NL"/>
              </w:rPr>
            </w:pPr>
            <w:r w:rsidRPr="00473A0B">
              <w:rPr>
                <w:color w:val="000000" w:themeColor="text1"/>
                <w:lang w:val="nl-NL"/>
              </w:rPr>
              <w:t>Liquide middelen op 31-12-2023</w:t>
            </w:r>
          </w:p>
        </w:tc>
        <w:tc>
          <w:tcPr>
            <w:tcW w:w="4320" w:type="dxa"/>
          </w:tcPr>
          <w:p w14:paraId="14C93235" w14:textId="77777777" w:rsidR="00EB4C5B" w:rsidRPr="00473A0B" w:rsidRDefault="00000000">
            <w:pPr>
              <w:rPr>
                <w:color w:val="000000" w:themeColor="text1"/>
                <w:lang w:val="nl-NL"/>
              </w:rPr>
            </w:pPr>
            <w:r w:rsidRPr="00473A0B">
              <w:rPr>
                <w:color w:val="000000" w:themeColor="text1"/>
                <w:lang w:val="nl-NL"/>
              </w:rPr>
              <w:t>EUR 175,70</w:t>
            </w:r>
          </w:p>
        </w:tc>
      </w:tr>
      <w:tr w:rsidR="00473A0B" w:rsidRPr="00473A0B" w14:paraId="1FFD7C0A" w14:textId="77777777">
        <w:tc>
          <w:tcPr>
            <w:tcW w:w="4320" w:type="dxa"/>
          </w:tcPr>
          <w:p w14:paraId="2BD16E62" w14:textId="77777777" w:rsidR="00EB4C5B" w:rsidRPr="00473A0B" w:rsidRDefault="00000000">
            <w:pPr>
              <w:rPr>
                <w:color w:val="000000" w:themeColor="text1"/>
                <w:lang w:val="nl-NL"/>
              </w:rPr>
            </w:pPr>
            <w:r w:rsidRPr="00473A0B">
              <w:rPr>
                <w:color w:val="000000" w:themeColor="text1"/>
                <w:lang w:val="nl-NL"/>
              </w:rPr>
              <w:t>Eindsaldo (per 01-01-2024)</w:t>
            </w:r>
          </w:p>
        </w:tc>
        <w:tc>
          <w:tcPr>
            <w:tcW w:w="4320" w:type="dxa"/>
          </w:tcPr>
          <w:p w14:paraId="1C84715B" w14:textId="77777777" w:rsidR="00EB4C5B" w:rsidRPr="00473A0B" w:rsidRDefault="00000000">
            <w:pPr>
              <w:rPr>
                <w:color w:val="000000" w:themeColor="text1"/>
                <w:lang w:val="nl-NL"/>
              </w:rPr>
            </w:pPr>
            <w:r w:rsidRPr="00473A0B">
              <w:rPr>
                <w:color w:val="000000" w:themeColor="text1"/>
                <w:lang w:val="nl-NL"/>
              </w:rPr>
              <w:t>EUR 175,70</w:t>
            </w:r>
          </w:p>
        </w:tc>
      </w:tr>
    </w:tbl>
    <w:p w14:paraId="5A8C4627" w14:textId="77777777" w:rsidR="00F05999" w:rsidRPr="00473A0B" w:rsidRDefault="00F05999" w:rsidP="00473A0B">
      <w:pPr>
        <w:rPr>
          <w:color w:val="000000" w:themeColor="text1"/>
          <w:lang w:val="nl-NL"/>
        </w:rPr>
      </w:pPr>
    </w:p>
    <w:sectPr w:rsidR="00F05999" w:rsidRPr="00473A0B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84CB4" w14:textId="77777777" w:rsidR="00923BBA" w:rsidRDefault="00923BBA" w:rsidP="00473A0B">
      <w:pPr>
        <w:spacing w:after="0" w:line="240" w:lineRule="auto"/>
      </w:pPr>
      <w:r>
        <w:separator/>
      </w:r>
    </w:p>
  </w:endnote>
  <w:endnote w:type="continuationSeparator" w:id="0">
    <w:p w14:paraId="7A0710AE" w14:textId="77777777" w:rsidR="00923BBA" w:rsidRDefault="00923BBA" w:rsidP="00473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6E3AA" w14:textId="77777777" w:rsidR="00923BBA" w:rsidRDefault="00923BBA" w:rsidP="00473A0B">
      <w:pPr>
        <w:spacing w:after="0" w:line="240" w:lineRule="auto"/>
      </w:pPr>
      <w:r>
        <w:separator/>
      </w:r>
    </w:p>
  </w:footnote>
  <w:footnote w:type="continuationSeparator" w:id="0">
    <w:p w14:paraId="5B44D045" w14:textId="77777777" w:rsidR="00923BBA" w:rsidRDefault="00923BBA" w:rsidP="00473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E0CAD" w14:textId="6239BADE" w:rsidR="00473A0B" w:rsidRPr="00473A0B" w:rsidRDefault="00473A0B" w:rsidP="00473A0B">
    <w:pPr>
      <w:pStyle w:val="Koptekst"/>
    </w:pPr>
    <w:r w:rsidRPr="00473A0B">
      <w:rPr>
        <w:noProof/>
        <w:color w:val="000000" w:themeColor="text1"/>
      </w:rPr>
      <w:drawing>
        <wp:anchor distT="0" distB="0" distL="114300" distR="114300" simplePos="0" relativeHeight="251658240" behindDoc="0" locked="0" layoutInCell="1" allowOverlap="1" wp14:anchorId="5BC2D1C1" wp14:editId="788BF7C0">
          <wp:simplePos x="0" y="0"/>
          <wp:positionH relativeFrom="margin">
            <wp:posOffset>4486455</wp:posOffset>
          </wp:positionH>
          <wp:positionV relativeFrom="margin">
            <wp:posOffset>-805625</wp:posOffset>
          </wp:positionV>
          <wp:extent cx="1179830" cy="734060"/>
          <wp:effectExtent l="0" t="0" r="1270" b="2540"/>
          <wp:wrapSquare wrapText="bothSides"/>
          <wp:docPr id="1" name="Picture 1" descr="Afbeelding met clipart, Graphics, Lettertype, tekenfilm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fbeelding met clipart, Graphics, Lettertype, tekenfilm&#10;&#10;Door AI gegenereerde inhoud is mogelijk onjuis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9830" cy="734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C551BFA"/>
    <w:multiLevelType w:val="multilevel"/>
    <w:tmpl w:val="0316BA9E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num w:numId="1" w16cid:durableId="379130880">
    <w:abstractNumId w:val="8"/>
  </w:num>
  <w:num w:numId="2" w16cid:durableId="71781344">
    <w:abstractNumId w:val="6"/>
  </w:num>
  <w:num w:numId="3" w16cid:durableId="1089934618">
    <w:abstractNumId w:val="5"/>
  </w:num>
  <w:num w:numId="4" w16cid:durableId="317536018">
    <w:abstractNumId w:val="4"/>
  </w:num>
  <w:num w:numId="5" w16cid:durableId="430469334">
    <w:abstractNumId w:val="7"/>
  </w:num>
  <w:num w:numId="6" w16cid:durableId="1154295276">
    <w:abstractNumId w:val="3"/>
  </w:num>
  <w:num w:numId="7" w16cid:durableId="86391495">
    <w:abstractNumId w:val="2"/>
  </w:num>
  <w:num w:numId="8" w16cid:durableId="1604217486">
    <w:abstractNumId w:val="1"/>
  </w:num>
  <w:num w:numId="9" w16cid:durableId="735129395">
    <w:abstractNumId w:val="0"/>
  </w:num>
  <w:num w:numId="10" w16cid:durableId="20370733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F36F4"/>
    <w:rsid w:val="00326F90"/>
    <w:rsid w:val="00473A0B"/>
    <w:rsid w:val="00923BBA"/>
    <w:rsid w:val="00AA1D8D"/>
    <w:rsid w:val="00B47730"/>
    <w:rsid w:val="00C25FB9"/>
    <w:rsid w:val="00CB0664"/>
    <w:rsid w:val="00EB4C5B"/>
    <w:rsid w:val="00F05999"/>
    <w:rsid w:val="00FC693F"/>
    <w:rsid w:val="00FF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61F8322"/>
  <w14:defaultImageDpi w14:val="300"/>
  <w15:docId w15:val="{5B0B690D-5A64-004B-8F88-B62643272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Standaardalinea-lettertype"/>
    <w:uiPriority w:val="99"/>
    <w:semiHidden/>
    <w:unhideWhenUsed/>
    <w:rsid w:val="00473A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157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van Gils</cp:lastModifiedBy>
  <cp:revision>3</cp:revision>
  <dcterms:created xsi:type="dcterms:W3CDTF">2025-06-25T07:23:00Z</dcterms:created>
  <dcterms:modified xsi:type="dcterms:W3CDTF">2025-06-25T07:27:00Z</dcterms:modified>
  <cp:category/>
</cp:coreProperties>
</file>